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30FE2">
      <w:pPr>
        <w:spacing w:before="101" w:line="222" w:lineRule="auto"/>
        <w:jc w:val="center"/>
        <w:outlineLvl w:val="0"/>
        <w:rPr>
          <w:rFonts w:hint="default" w:ascii="Times New Roman" w:hAnsi="Times New Roman" w:eastAsia="新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棠</w:t>
      </w:r>
      <w:r>
        <w:rPr>
          <w:rFonts w:hint="default" w:ascii="Times New Roman" w:hAnsi="Times New Roman" w:eastAsia="新宋体" w:cs="Times New Roman"/>
          <w:b/>
          <w:bCs/>
          <w:sz w:val="28"/>
          <w:szCs w:val="28"/>
        </w:rPr>
        <w:t>外附小</w:t>
      </w:r>
      <w:r>
        <w:rPr>
          <w:rFonts w:hint="default" w:ascii="Times New Roman" w:hAnsi="Times New Roman" w:eastAsia="新宋体" w:cs="Times New Roman"/>
          <w:b/>
          <w:bCs/>
          <w:spacing w:val="4"/>
          <w:sz w:val="28"/>
          <w:szCs w:val="28"/>
        </w:rPr>
        <w:t>202</w:t>
      </w:r>
      <w:r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b/>
          <w:bCs/>
          <w:spacing w:val="4"/>
          <w:sz w:val="28"/>
          <w:szCs w:val="28"/>
        </w:rPr>
        <w:t>-202</w:t>
      </w:r>
      <w:r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b/>
          <w:bCs/>
          <w:spacing w:val="4"/>
          <w:sz w:val="28"/>
          <w:szCs w:val="28"/>
        </w:rPr>
        <w:t>学年</w:t>
      </w:r>
      <w:r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  <w:t>度</w:t>
      </w:r>
      <w:r>
        <w:rPr>
          <w:rFonts w:hint="default" w:ascii="Times New Roman" w:hAnsi="Times New Roman" w:eastAsia="新宋体" w:cs="Times New Roman"/>
          <w:b/>
          <w:bCs/>
          <w:spacing w:val="4"/>
          <w:sz w:val="28"/>
          <w:szCs w:val="28"/>
        </w:rPr>
        <w:t>上期</w:t>
      </w:r>
      <w:r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  <w:t>阶段能力测评   三</w:t>
      </w:r>
      <w:r>
        <w:rPr>
          <w:rFonts w:hint="default" w:ascii="Times New Roman" w:hAnsi="Times New Roman" w:eastAsia="新宋体" w:cs="Times New Roman"/>
          <w:b/>
          <w:bCs/>
          <w:sz w:val="28"/>
          <w:szCs w:val="28"/>
        </w:rPr>
        <w:t>年级</w:t>
      </w:r>
      <w:r>
        <w:rPr>
          <w:rFonts w:hint="default" w:ascii="Times New Roman" w:hAnsi="Times New Roman" w:eastAsia="新宋体" w:cs="Times New Roman"/>
          <w:spacing w:val="10"/>
          <w:sz w:val="28"/>
          <w:szCs w:val="28"/>
        </w:rPr>
        <w:t xml:space="preserve">   </w:t>
      </w:r>
      <w:r>
        <w:rPr>
          <w:rFonts w:hint="default" w:ascii="Times New Roman" w:hAnsi="Times New Roman" w:eastAsia="新宋体" w:cs="Times New Roman"/>
          <w:b/>
          <w:bCs/>
          <w:sz w:val="28"/>
          <w:szCs w:val="28"/>
        </w:rPr>
        <w:t>英语</w:t>
      </w:r>
    </w:p>
    <w:p w14:paraId="52BC15B2">
      <w:pPr>
        <w:spacing w:before="101" w:line="222" w:lineRule="auto"/>
        <w:jc w:val="center"/>
        <w:outlineLvl w:val="0"/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 w:cs="Times New Roman"/>
          <w:b/>
          <w:bCs/>
          <w:spacing w:val="4"/>
          <w:sz w:val="28"/>
          <w:szCs w:val="28"/>
          <w:lang w:val="en-US" w:eastAsia="zh-CN"/>
        </w:rPr>
        <w:t>听力原文及答案</w:t>
      </w:r>
    </w:p>
    <w:p w14:paraId="13FDEE01">
      <w:pPr>
        <w:bidi w:val="0"/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 w14:paraId="18625095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听音选单词。</w:t>
      </w: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每小题念3遍。</w:t>
      </w:r>
    </w:p>
    <w:p w14:paraId="71DCB2AB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 xml:space="preserve">1. mail        2.pray        3.peach       4. green      5. blind   </w:t>
      </w:r>
    </w:p>
    <w:p w14:paraId="736A4E84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 xml:space="preserve">6. morning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7. play       8. happy       9. help      10. school</w:t>
      </w:r>
    </w:p>
    <w:p w14:paraId="22E64A81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  <w:t>答案：B A B B A     A B A B A</w:t>
      </w:r>
    </w:p>
    <w:p w14:paraId="394021F8">
      <w:pPr>
        <w:numPr>
          <w:ilvl w:val="0"/>
          <w:numId w:val="1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听录音选择你所听到的句子。</w:t>
      </w: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每小题念3遍。</w:t>
      </w:r>
    </w:p>
    <w:p w14:paraId="25864D5D">
      <w:pPr>
        <w:numPr>
          <w:ilvl w:val="0"/>
          <w:numId w:val="2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>I’m</w:t>
      </w:r>
      <w:r>
        <w:rPr>
          <w:rFonts w:hint="default" w:ascii="Times New Roman" w:hAnsi="Times New Roman" w:eastAsia="Times New Roman" w:cs="Times New Roman"/>
          <w:b w:val="0"/>
          <w:bCs w:val="0"/>
          <w:spacing w:val="1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Sam.  </w:t>
      </w:r>
    </w:p>
    <w:p w14:paraId="2866977C">
      <w:pPr>
        <w:numPr>
          <w:ilvl w:val="0"/>
          <w:numId w:val="2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Let’s be friends.  </w:t>
      </w:r>
    </w:p>
    <w:p w14:paraId="7625C009">
      <w:pPr>
        <w:numPr>
          <w:ilvl w:val="0"/>
          <w:numId w:val="2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Pack my pen.    </w:t>
      </w:r>
    </w:p>
    <w:p w14:paraId="1598E857">
      <w:pPr>
        <w:numPr>
          <w:ilvl w:val="0"/>
          <w:numId w:val="2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2"/>
          <w:sz w:val="24"/>
          <w:szCs w:val="24"/>
        </w:rPr>
        <w:t xml:space="preserve">What’s this?      </w:t>
      </w:r>
    </w:p>
    <w:p w14:paraId="31DBC5C9">
      <w:pPr>
        <w:numPr>
          <w:ilvl w:val="0"/>
          <w:numId w:val="2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No, it</w:t>
      </w:r>
      <w:r>
        <w:rPr>
          <w:rFonts w:hint="default" w:ascii="Times New Roman" w:hAnsi="Times New Roman" w:eastAsia="Times New Roman" w:cs="Times New Roman"/>
          <w:b w:val="0"/>
          <w:bCs w:val="0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>isn’t.</w:t>
      </w:r>
    </w:p>
    <w:p w14:paraId="7DA67720">
      <w:pPr>
        <w:numPr>
          <w:ilvl w:val="0"/>
          <w:numId w:val="0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  <w:t>答案：A A A A B</w:t>
      </w:r>
    </w:p>
    <w:p w14:paraId="7D5CBBB4">
      <w:pPr>
        <w:numPr>
          <w:ilvl w:val="0"/>
          <w:numId w:val="1"/>
        </w:numPr>
        <w:spacing w:before="210" w:line="220" w:lineRule="auto"/>
        <w:ind w:left="0" w:leftChars="0" w:firstLine="0" w:firstLineChars="0"/>
        <w:outlineLvl w:val="1"/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听录音，选出你听到的答语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每小题念3遍。</w:t>
      </w:r>
    </w:p>
    <w:p w14:paraId="43232F12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s this?</w:t>
      </w:r>
    </w:p>
    <w:p w14:paraId="131ECE81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Let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s play together.</w:t>
      </w:r>
    </w:p>
    <w:p w14:paraId="0949143A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m nine.</w:t>
      </w:r>
    </w:p>
    <w:p w14:paraId="4074E506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Is it a book?</w:t>
      </w:r>
    </w:p>
    <w:p w14:paraId="4C5D29E5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Bye kids!</w:t>
      </w:r>
    </w:p>
    <w:p w14:paraId="20D26341">
      <w:pPr>
        <w:numPr>
          <w:ilvl w:val="0"/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  <w:t>答案：A A B A A</w:t>
      </w:r>
    </w:p>
    <w:p w14:paraId="1088AFB8">
      <w:pPr>
        <w:numPr>
          <w:ilvl w:val="0"/>
          <w:numId w:val="1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听录音，选出你所听到的图片。</w:t>
      </w: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每小题念3遍。</w:t>
      </w:r>
    </w:p>
    <w:p w14:paraId="2690AA96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feet</w:t>
      </w:r>
    </w:p>
    <w:p w14:paraId="6C13436F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rain</w:t>
      </w:r>
    </w:p>
    <w:p w14:paraId="1719C536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key</w:t>
      </w:r>
    </w:p>
    <w:p w14:paraId="0BAC958B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cry</w:t>
      </w:r>
    </w:p>
    <w:p w14:paraId="2ECA03A5">
      <w:pPr>
        <w:numPr>
          <w:ilvl w:val="0"/>
          <w:numId w:val="2"/>
        </w:numPr>
        <w:spacing w:before="210" w:line="220" w:lineRule="auto"/>
        <w:ind w:left="0" w:leftChars="0" w:firstLine="0" w:firstLineChars="0"/>
        <w:outlineLvl w:val="1"/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spy</w:t>
      </w:r>
    </w:p>
    <w:p w14:paraId="6490B227">
      <w:pPr>
        <w:numPr>
          <w:ilvl w:val="0"/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  <w:t>答案：B A B B A</w:t>
      </w:r>
    </w:p>
    <w:p w14:paraId="6DD8632B">
      <w:pPr>
        <w:numPr>
          <w:ilvl w:val="0"/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</w:p>
    <w:p w14:paraId="60ECF830">
      <w:pPr>
        <w:numPr>
          <w:ilvl w:val="0"/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</w:pPr>
    </w:p>
    <w:p w14:paraId="519207C8">
      <w:pPr>
        <w:numPr>
          <w:ilvl w:val="0"/>
          <w:numId w:val="0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  <w:t>五、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</w:rPr>
        <w:t>听录音，给图片排序。</w:t>
      </w:r>
      <w:r>
        <w:rPr>
          <w:rFonts w:hint="eastAsia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  <w:t>每小题念3遍。</w:t>
      </w:r>
    </w:p>
    <w:p w14:paraId="1854DD6C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1. My picture is black and white.</w:t>
      </w:r>
    </w:p>
    <w:p w14:paraId="1197BCAF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2. Pack my schoolbag for school.</w:t>
      </w:r>
    </w:p>
    <w:p w14:paraId="34221E5B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3. Is it a pen, too?</w:t>
      </w:r>
    </w:p>
    <w:p w14:paraId="0CDE0B04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4. I want a balloon.</w:t>
      </w:r>
    </w:p>
    <w:p w14:paraId="3DE0A677">
      <w:pPr>
        <w:numPr>
          <w:numId w:val="0"/>
        </w:numPr>
        <w:spacing w:before="210" w:line="220" w:lineRule="auto"/>
        <w:outlineLvl w:val="1"/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5. I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m Sam. I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m nine. She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pacing w:val="-3"/>
          <w:sz w:val="24"/>
          <w:szCs w:val="24"/>
          <w:lang w:val="en-US" w:eastAsia="zh-CN"/>
        </w:rPr>
        <w:t>s Amy.</w:t>
      </w:r>
    </w:p>
    <w:p w14:paraId="2BD1258F">
      <w:pPr>
        <w:numPr>
          <w:ilvl w:val="0"/>
          <w:numId w:val="0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pacing w:val="-3"/>
          <w:sz w:val="24"/>
          <w:szCs w:val="24"/>
          <w:lang w:val="en-US" w:eastAsia="zh-CN"/>
        </w:rPr>
        <w:t>答案：3 1 5 2 4</w:t>
      </w:r>
    </w:p>
    <w:p w14:paraId="33180A40">
      <w:pPr>
        <w:numPr>
          <w:numId w:val="0"/>
        </w:numPr>
        <w:spacing w:before="210" w:line="220" w:lineRule="auto"/>
        <w:outlineLvl w:val="1"/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2EA80"/>
    <w:multiLevelType w:val="singleLevel"/>
    <w:tmpl w:val="A432EA80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02A6F22C"/>
    <w:multiLevelType w:val="singleLevel"/>
    <w:tmpl w:val="02A6F2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D25AB"/>
    <w:rsid w:val="0C8724F8"/>
    <w:rsid w:val="1B816F5A"/>
    <w:rsid w:val="44945699"/>
    <w:rsid w:val="56B55151"/>
    <w:rsid w:val="599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Calibri" w:hAnsi="Calibri" w:eastAsia="Calibri" w:cs="Calibri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2025-11-13T01:21:00Z</dcterms:created>
  <dc:creator>May</dc:creator>
  <cp:lastModifiedBy>May</cp:lastModifiedBy>
  <dcterms:modified xsi:type="dcterms:W3CDTF">2025-11-13T01:41:13Z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16B04FB639174AABB0BF36296E61223B_11</vt:lpwstr>
  </property>
  <property fmtid="{D5CDD505-2E9C-101B-9397-08002B2CF9AE}" pid="4" name="KSOTemplateDocerSaveRecord">
    <vt:lpwstr>eyJoZGlkIjoiMDZlOGQ0M2MyYjE4MjI0MGU3ZjM1NTQxMzI5MTdiYmEiLCJ1c2VySWQiOiI0NTU2MDkyNDUifQ==</vt:lpwstr>
  </property>
</Properties>
</file>